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6B" w:rsidRDefault="00A6736B" w:rsidP="00A6736B">
      <w:pPr>
        <w:jc w:val="center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DECLARACIÓ RESPONSABLE</w:t>
      </w:r>
      <w:r w:rsidR="00EB5737">
        <w:rPr>
          <w:b/>
          <w:u w:val="single"/>
          <w:lang w:val="es-ES_tradnl"/>
        </w:rPr>
        <w:t xml:space="preserve"> PÈRDUA</w:t>
      </w:r>
      <w:r>
        <w:rPr>
          <w:b/>
          <w:u w:val="single"/>
          <w:lang w:val="es-ES_tradnl"/>
        </w:rPr>
        <w:t xml:space="preserve"> D’INGRESSOS</w:t>
      </w:r>
    </w:p>
    <w:p w:rsidR="00915E81" w:rsidRPr="003B0F01" w:rsidRDefault="00915E81" w:rsidP="00A6736B">
      <w:pPr>
        <w:jc w:val="center"/>
        <w:rPr>
          <w:lang w:val="ca-ES"/>
        </w:rPr>
      </w:pPr>
      <w:r w:rsidRPr="003B0F01">
        <w:rPr>
          <w:lang w:val="ca-ES"/>
        </w:rPr>
        <w:t>(Resolució TES/1047/2020, de 12 de maig –annex 6.1 h)-)</w:t>
      </w:r>
    </w:p>
    <w:p w:rsidR="003B0F01" w:rsidRDefault="003B0F01" w:rsidP="00A6736B">
      <w:pPr>
        <w:jc w:val="center"/>
        <w:rPr>
          <w:lang w:val="es-ES_tradnl"/>
        </w:rPr>
      </w:pPr>
    </w:p>
    <w:p w:rsidR="003B0F01" w:rsidRPr="003B0F01" w:rsidRDefault="003B0F01" w:rsidP="003B0F01">
      <w:pPr>
        <w:jc w:val="both"/>
        <w:rPr>
          <w:lang w:val="ca-ES"/>
        </w:rPr>
      </w:pPr>
      <w:r w:rsidRPr="003B0F01">
        <w:rPr>
          <w:lang w:val="ca-ES"/>
        </w:rPr>
        <w:t xml:space="preserve">Expedient nº  </w:t>
      </w:r>
      <w:r w:rsidRPr="003B0F01">
        <w:rPr>
          <w:color w:val="FF0000"/>
          <w:lang w:val="ca-ES"/>
        </w:rPr>
        <w:t>&lt;número d’expedient&gt;</w:t>
      </w:r>
      <w:r w:rsidRPr="003B0F01">
        <w:rPr>
          <w:lang w:val="ca-ES"/>
        </w:rPr>
        <w:t xml:space="preserve"> , de sol·licitud de l’ajut a l’empara de la Resolució TES/1047/2020, de 12 de maig, per la qual s’estableixen les condicions d’accés als Ajuts per a contribuir a minimitzar l’impacte econòmic i social del COVID-19 en els lloguers de l’habitatge habitual.</w:t>
      </w:r>
    </w:p>
    <w:p w:rsidR="00AE22E2" w:rsidRDefault="003B0F01" w:rsidP="00A6736B">
      <w:pPr>
        <w:jc w:val="both"/>
        <w:rPr>
          <w:lang w:val="ca-ES"/>
        </w:rPr>
      </w:pPr>
      <w:r w:rsidRPr="003B0F01">
        <w:rPr>
          <w:lang w:val="ca-ES"/>
        </w:rPr>
        <w:t xml:space="preserve">En data </w:t>
      </w:r>
      <w:r w:rsidRPr="003B0F01">
        <w:rPr>
          <w:color w:val="FF0000"/>
          <w:lang w:val="ca-ES"/>
        </w:rPr>
        <w:t>&lt;data de presentació de la sol·licitud&gt;</w:t>
      </w:r>
      <w:r w:rsidRPr="003B0F01">
        <w:rPr>
          <w:color w:val="000000" w:themeColor="text1"/>
          <w:lang w:val="ca-ES"/>
        </w:rPr>
        <w:t>,</w:t>
      </w:r>
      <w:r w:rsidR="00AE22E2" w:rsidRPr="003B0F01">
        <w:rPr>
          <w:lang w:val="ca-ES"/>
        </w:rPr>
        <w:t xml:space="preserve"> &lt;</w:t>
      </w:r>
      <w:r w:rsidR="008B77CA" w:rsidRPr="003B0F01">
        <w:rPr>
          <w:color w:val="FF0000"/>
          <w:lang w:val="ca-ES"/>
        </w:rPr>
        <w:t xml:space="preserve">nom persona que fa la </w:t>
      </w:r>
      <w:r w:rsidRPr="003B0F01">
        <w:rPr>
          <w:color w:val="FF0000"/>
          <w:lang w:val="ca-ES"/>
        </w:rPr>
        <w:t>sol·licitud</w:t>
      </w:r>
      <w:r w:rsidR="008B77CA" w:rsidRPr="003B0F01">
        <w:rPr>
          <w:color w:val="FF0000"/>
          <w:lang w:val="ca-ES"/>
        </w:rPr>
        <w:t xml:space="preserve"> de l’ajut COVID-19</w:t>
      </w:r>
      <w:r w:rsidR="00AE22E2" w:rsidRPr="003B0F01">
        <w:rPr>
          <w:lang w:val="ca-ES"/>
        </w:rPr>
        <w:t>&gt;, amb DNI/ NIE</w:t>
      </w:r>
      <w:r w:rsidRPr="003B0F01">
        <w:rPr>
          <w:lang w:val="ca-ES"/>
        </w:rPr>
        <w:t>/ TIE</w:t>
      </w:r>
      <w:r w:rsidR="00AE22E2" w:rsidRPr="003B0F01">
        <w:rPr>
          <w:lang w:val="ca-ES"/>
        </w:rPr>
        <w:t xml:space="preserve"> núm.   </w:t>
      </w:r>
      <w:r w:rsidR="00AE22E2" w:rsidRPr="003B0F01">
        <w:rPr>
          <w:color w:val="FF0000"/>
          <w:lang w:val="ca-ES"/>
        </w:rPr>
        <w:t xml:space="preserve">&lt;número de DNI/NIE&gt;, </w:t>
      </w:r>
      <w:r w:rsidRPr="003B0F01">
        <w:rPr>
          <w:lang w:val="ca-ES"/>
        </w:rPr>
        <w:t>he presentat una sol·licitud per a la concessió d’un ajut per a contribuir a minimitzar l’impacte econòmic i social del COVID-19, en relació amb l’habitatge que constitueix la meva residencia habitual i permanent, situat a Cambri</w:t>
      </w:r>
      <w:r w:rsidR="00AE22E2" w:rsidRPr="003B0F01">
        <w:rPr>
          <w:lang w:val="ca-ES"/>
        </w:rPr>
        <w:t xml:space="preserve">ls,   </w:t>
      </w:r>
      <w:r w:rsidR="00AE22E2" w:rsidRPr="003B0F01">
        <w:rPr>
          <w:color w:val="FF0000"/>
          <w:lang w:val="ca-ES"/>
        </w:rPr>
        <w:t>&lt;direcció de l’habitatge del lloguer on resideix&gt;</w:t>
      </w:r>
      <w:r w:rsidR="00AE22E2" w:rsidRPr="003B0F01">
        <w:rPr>
          <w:lang w:val="ca-ES"/>
        </w:rPr>
        <w:t>,</w:t>
      </w:r>
    </w:p>
    <w:p w:rsidR="003B0F01" w:rsidRDefault="003B0F01" w:rsidP="00A6736B">
      <w:pPr>
        <w:jc w:val="both"/>
        <w:rPr>
          <w:lang w:val="es-ES_tradnl"/>
        </w:rPr>
      </w:pPr>
      <w:bookmarkStart w:id="0" w:name="_GoBack"/>
      <w:bookmarkEnd w:id="0"/>
    </w:p>
    <w:p w:rsidR="00AE22E2" w:rsidRDefault="00AE22E2" w:rsidP="00A6736B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DECLARO: </w:t>
      </w:r>
    </w:p>
    <w:p w:rsidR="008B77CA" w:rsidRDefault="00AE22E2" w:rsidP="00A6736B">
      <w:pPr>
        <w:jc w:val="both"/>
        <w:rPr>
          <w:lang w:val="ca-ES"/>
        </w:rPr>
      </w:pPr>
      <w:r w:rsidRPr="008B77CA">
        <w:rPr>
          <w:lang w:val="ca-ES"/>
        </w:rPr>
        <w:t xml:space="preserve">Que </w:t>
      </w:r>
      <w:r w:rsidR="008B77CA" w:rsidRPr="008B77CA">
        <w:rPr>
          <w:lang w:val="ca-ES"/>
        </w:rPr>
        <w:t>compleixo tots els requisits</w:t>
      </w:r>
      <w:r w:rsidR="008B77CA">
        <w:rPr>
          <w:lang w:val="ca-ES"/>
        </w:rPr>
        <w:t xml:space="preserve"> establerts a la Resolució TES/1047/2020 de 12 de maig, per la qual s’estableixen les condicions d’accés als ajuts per contribuir a minimitzar l’impacte econòmic i social de la Covid-19 en els lloguers d’habitatge habitual i que són els següents:</w:t>
      </w:r>
    </w:p>
    <w:p w:rsidR="00915E81" w:rsidRDefault="00915E81" w:rsidP="00A6736B">
      <w:pPr>
        <w:jc w:val="both"/>
        <w:rPr>
          <w:lang w:val="ca-ES"/>
        </w:rPr>
      </w:pPr>
      <w:r>
        <w:rPr>
          <w:lang w:val="ca-ES"/>
        </w:rPr>
        <w:t>Annex 3.1 Resolució TES/1047/2020:</w:t>
      </w:r>
    </w:p>
    <w:p w:rsidR="008B77CA" w:rsidRDefault="008B77CA" w:rsidP="00A6736B">
      <w:pPr>
        <w:jc w:val="both"/>
        <w:rPr>
          <w:lang w:val="ca-ES"/>
        </w:rPr>
      </w:pPr>
      <w:r w:rsidRPr="008B77CA">
        <w:rPr>
          <w:lang w:val="ca-ES"/>
        </w:rPr>
        <w:t>“3.</w:t>
      </w:r>
      <w:r w:rsidRPr="008B77CA">
        <w:rPr>
          <w:i/>
          <w:lang w:val="ca-ES"/>
        </w:rPr>
        <w:t xml:space="preserve">1 Per poder obtenir la condició de beneficiàries dels ajuts, les persones físiques majors d'edat que els sol·licitin han d'acreditar estar en situació de vulnerabilitat econòmica i social sobrevinguda a conseqüència de la COVID-19, mitjançant el compliment de tots els requisits següents: </w:t>
      </w:r>
    </w:p>
    <w:p w:rsidR="008B77CA" w:rsidRPr="008B77CA" w:rsidRDefault="008B77CA" w:rsidP="00A6736B">
      <w:pPr>
        <w:jc w:val="both"/>
        <w:rPr>
          <w:i/>
          <w:lang w:val="ca-ES"/>
        </w:rPr>
      </w:pPr>
      <w:r w:rsidRPr="008B77CA">
        <w:rPr>
          <w:lang w:val="ca-ES"/>
        </w:rPr>
        <w:t>a</w:t>
      </w:r>
      <w:r w:rsidRPr="008B77CA">
        <w:rPr>
          <w:i/>
          <w:lang w:val="ca-ES"/>
        </w:rPr>
        <w:t xml:space="preserve">) Que la persona que està obligada a abonar la renda de lloguer o qualsevol dels membres de la unitat familiar passi a estar en situació d'atur, expedient de regulació temporal d'ocupació (ERTO), o hagi vist reduïda la jornada de treball per motiu de cures, en cas de ser empresari, o altres circumstàncies similars que suposin una pèrdua d'ingressos. </w:t>
      </w:r>
    </w:p>
    <w:p w:rsidR="008B77CA" w:rsidRPr="008B77CA" w:rsidRDefault="008B77CA" w:rsidP="00A6736B">
      <w:pPr>
        <w:jc w:val="both"/>
        <w:rPr>
          <w:i/>
          <w:lang w:val="ca-ES"/>
        </w:rPr>
      </w:pPr>
      <w:r w:rsidRPr="008B77CA">
        <w:rPr>
          <w:i/>
          <w:lang w:val="ca-ES"/>
        </w:rPr>
        <w:t xml:space="preserve">b) Que el conjunt dels ingressos dels membres de la unitat familiar, en el mes anterior a la sol·licitud de l'ajut, no siguin superiors a: </w:t>
      </w:r>
    </w:p>
    <w:p w:rsidR="008B77CA" w:rsidRPr="00096172" w:rsidRDefault="008B77CA" w:rsidP="008B77CA">
      <w:pPr>
        <w:ind w:firstLine="708"/>
        <w:jc w:val="both"/>
        <w:rPr>
          <w:lang w:val="ca-ES"/>
        </w:rPr>
      </w:pPr>
      <w:r w:rsidRPr="008B77CA">
        <w:rPr>
          <w:i/>
          <w:lang w:val="ca-ES"/>
        </w:rPr>
        <w:t xml:space="preserve">- Amb caràcter general, el límit de </w:t>
      </w:r>
      <w:r w:rsidRPr="00096172">
        <w:rPr>
          <w:b/>
          <w:i/>
          <w:lang w:val="ca-ES"/>
        </w:rPr>
        <w:t>tres vegades</w:t>
      </w:r>
      <w:r w:rsidRPr="008B77CA">
        <w:rPr>
          <w:i/>
          <w:lang w:val="ca-ES"/>
        </w:rPr>
        <w:t xml:space="preserve"> l'indicador públic de renda d'efectes múltiples (en endavant</w:t>
      </w:r>
      <w:r w:rsidRPr="00096172">
        <w:rPr>
          <w:b/>
          <w:i/>
          <w:lang w:val="ca-ES"/>
        </w:rPr>
        <w:t>, IPREM</w:t>
      </w:r>
      <w:r w:rsidRPr="008B77CA">
        <w:rPr>
          <w:i/>
          <w:lang w:val="ca-ES"/>
        </w:rPr>
        <w:t xml:space="preserve">). </w:t>
      </w:r>
      <w:r w:rsidR="00096172">
        <w:rPr>
          <w:lang w:val="ca-ES"/>
        </w:rPr>
        <w:t xml:space="preserve">Això és </w:t>
      </w:r>
      <w:r w:rsidR="00096172" w:rsidRPr="00096172">
        <w:rPr>
          <w:b/>
          <w:lang w:val="ca-ES"/>
        </w:rPr>
        <w:t xml:space="preserve"> 1.613,52 € mensuals</w:t>
      </w:r>
      <w:r w:rsidR="00096172">
        <w:rPr>
          <w:lang w:val="ca-ES"/>
        </w:rPr>
        <w:t>.</w:t>
      </w:r>
    </w:p>
    <w:p w:rsidR="008B77CA" w:rsidRPr="008B77CA" w:rsidRDefault="008B77CA" w:rsidP="008B77CA">
      <w:pPr>
        <w:ind w:firstLine="708"/>
        <w:jc w:val="both"/>
        <w:rPr>
          <w:i/>
          <w:lang w:val="ca-ES"/>
        </w:rPr>
      </w:pPr>
      <w:r w:rsidRPr="008B77CA">
        <w:rPr>
          <w:i/>
          <w:lang w:val="ca-ES"/>
        </w:rPr>
        <w:t>- Aquest límit s'incrementarà en 0,1 vegades l'IPREM</w:t>
      </w:r>
      <w:r w:rsidR="00096172">
        <w:rPr>
          <w:i/>
          <w:lang w:val="ca-ES"/>
        </w:rPr>
        <w:t xml:space="preserve"> </w:t>
      </w:r>
      <w:r w:rsidR="00096172" w:rsidRPr="00096172">
        <w:rPr>
          <w:b/>
          <w:lang w:val="ca-ES"/>
        </w:rPr>
        <w:t>(+53,78 €)</w:t>
      </w:r>
      <w:r w:rsidRPr="00096172">
        <w:rPr>
          <w:b/>
          <w:i/>
          <w:lang w:val="ca-ES"/>
        </w:rPr>
        <w:t xml:space="preserve"> per cada fill/a </w:t>
      </w:r>
      <w:proofErr w:type="spellStart"/>
      <w:r w:rsidRPr="00096172">
        <w:rPr>
          <w:b/>
          <w:i/>
          <w:lang w:val="ca-ES"/>
        </w:rPr>
        <w:t>a</w:t>
      </w:r>
      <w:proofErr w:type="spellEnd"/>
      <w:r w:rsidRPr="00096172">
        <w:rPr>
          <w:b/>
          <w:i/>
          <w:lang w:val="ca-ES"/>
        </w:rPr>
        <w:t xml:space="preserve"> càrrec a la unitat familiar</w:t>
      </w:r>
      <w:r w:rsidRPr="008B77CA">
        <w:rPr>
          <w:i/>
          <w:lang w:val="ca-ES"/>
        </w:rPr>
        <w:t xml:space="preserve">. L'increment aplicable per fill/a </w:t>
      </w:r>
      <w:proofErr w:type="spellStart"/>
      <w:r w:rsidRPr="008B77CA">
        <w:rPr>
          <w:i/>
          <w:lang w:val="ca-ES"/>
        </w:rPr>
        <w:t>a</w:t>
      </w:r>
      <w:proofErr w:type="spellEnd"/>
      <w:r w:rsidRPr="008B77CA">
        <w:rPr>
          <w:i/>
          <w:lang w:val="ca-ES"/>
        </w:rPr>
        <w:t xml:space="preserve"> càrrec serà de 0,15 vegades l'IPREM </w:t>
      </w:r>
      <w:r w:rsidR="00096172" w:rsidRPr="00096172">
        <w:rPr>
          <w:b/>
          <w:lang w:val="ca-ES"/>
        </w:rPr>
        <w:t>(+80,67 €)</w:t>
      </w:r>
      <w:r w:rsidRPr="00096172">
        <w:rPr>
          <w:b/>
          <w:i/>
          <w:lang w:val="ca-ES"/>
        </w:rPr>
        <w:t>per cada fill/a en el cas d'unitat familiar monoparental</w:t>
      </w:r>
      <w:r w:rsidRPr="008B77CA">
        <w:rPr>
          <w:i/>
          <w:lang w:val="ca-ES"/>
        </w:rPr>
        <w:t>.</w:t>
      </w:r>
    </w:p>
    <w:p w:rsidR="008B77CA" w:rsidRPr="008B77CA" w:rsidRDefault="008B77CA" w:rsidP="008B77CA">
      <w:pPr>
        <w:ind w:firstLine="708"/>
        <w:jc w:val="both"/>
        <w:rPr>
          <w:i/>
          <w:lang w:val="ca-ES"/>
        </w:rPr>
      </w:pPr>
      <w:r w:rsidRPr="008B77CA">
        <w:rPr>
          <w:i/>
          <w:lang w:val="ca-ES"/>
        </w:rPr>
        <w:t xml:space="preserve"> - Aquest límit s'incrementarà en 0,1 vegades l'IPREM </w:t>
      </w:r>
      <w:r w:rsidR="00096172" w:rsidRPr="00096172">
        <w:rPr>
          <w:b/>
          <w:lang w:val="ca-ES"/>
        </w:rPr>
        <w:t xml:space="preserve">(+53,78 €) </w:t>
      </w:r>
      <w:r w:rsidRPr="00096172">
        <w:rPr>
          <w:b/>
          <w:i/>
          <w:lang w:val="ca-ES"/>
        </w:rPr>
        <w:t>per cada persona gran de 65 anys membre de la unitat familiar</w:t>
      </w:r>
      <w:r w:rsidRPr="008B77CA">
        <w:rPr>
          <w:i/>
          <w:lang w:val="ca-ES"/>
        </w:rPr>
        <w:t xml:space="preserve">. En el cas que algun dels membres de la unitat familiar tingui declarada una </w:t>
      </w:r>
      <w:r w:rsidRPr="00096172">
        <w:rPr>
          <w:b/>
          <w:i/>
          <w:lang w:val="ca-ES"/>
        </w:rPr>
        <w:t>discapacitat igual o superior al 33 %</w:t>
      </w:r>
      <w:r w:rsidRPr="008B77CA">
        <w:rPr>
          <w:i/>
          <w:lang w:val="ca-ES"/>
        </w:rPr>
        <w:t xml:space="preserve">, una situació de dependència o una malaltia que l'incapaciti acreditadament de forma permanent per dur a terme una activitat laboral, el límit serà de </w:t>
      </w:r>
      <w:r w:rsidRPr="00096172">
        <w:rPr>
          <w:b/>
          <w:i/>
          <w:lang w:val="ca-ES"/>
        </w:rPr>
        <w:t>quatre vegades l'IPREM</w:t>
      </w:r>
      <w:r w:rsidR="00096172">
        <w:rPr>
          <w:i/>
          <w:lang w:val="ca-ES"/>
        </w:rPr>
        <w:t xml:space="preserve"> </w:t>
      </w:r>
      <w:r w:rsidR="00096172">
        <w:rPr>
          <w:lang w:val="ca-ES"/>
        </w:rPr>
        <w:t xml:space="preserve">(això és </w:t>
      </w:r>
      <w:r w:rsidR="00096172" w:rsidRPr="00096172">
        <w:rPr>
          <w:b/>
          <w:lang w:val="ca-ES"/>
        </w:rPr>
        <w:t>2.151,36 € mensuals</w:t>
      </w:r>
      <w:r w:rsidR="00096172">
        <w:rPr>
          <w:lang w:val="ca-ES"/>
        </w:rPr>
        <w:t>)</w:t>
      </w:r>
      <w:r w:rsidRPr="008B77CA">
        <w:rPr>
          <w:i/>
          <w:lang w:val="ca-ES"/>
        </w:rPr>
        <w:t xml:space="preserve">, sense perjudici dels increments acumulats per fill/a </w:t>
      </w:r>
      <w:proofErr w:type="spellStart"/>
      <w:r w:rsidRPr="008B77CA">
        <w:rPr>
          <w:i/>
          <w:lang w:val="ca-ES"/>
        </w:rPr>
        <w:t>a</w:t>
      </w:r>
      <w:proofErr w:type="spellEnd"/>
      <w:r w:rsidRPr="008B77CA">
        <w:rPr>
          <w:i/>
          <w:lang w:val="ca-ES"/>
        </w:rPr>
        <w:t xml:space="preserve"> càrrec.</w:t>
      </w:r>
    </w:p>
    <w:p w:rsidR="008B77CA" w:rsidRPr="00096172" w:rsidRDefault="008B77CA" w:rsidP="008B77CA">
      <w:pPr>
        <w:ind w:firstLine="708"/>
        <w:jc w:val="both"/>
        <w:rPr>
          <w:lang w:val="ca-ES"/>
        </w:rPr>
      </w:pPr>
      <w:r w:rsidRPr="008B77CA">
        <w:rPr>
          <w:i/>
          <w:lang w:val="ca-ES"/>
        </w:rPr>
        <w:t xml:space="preserve">-  En el cas que la persona obligada a pagar la renda de lloguer pateixi una paràlisi cerebral, una malaltia mental, o una discapacitat intel·lectual, amb un grau de </w:t>
      </w:r>
      <w:r w:rsidRPr="00096172">
        <w:rPr>
          <w:b/>
          <w:i/>
          <w:lang w:val="ca-ES"/>
        </w:rPr>
        <w:t>discapacitat</w:t>
      </w:r>
      <w:r w:rsidRPr="008B77CA">
        <w:rPr>
          <w:i/>
          <w:lang w:val="ca-ES"/>
        </w:rPr>
        <w:t xml:space="preserve"> reconegut </w:t>
      </w:r>
      <w:r w:rsidRPr="00096172">
        <w:rPr>
          <w:b/>
          <w:i/>
          <w:lang w:val="ca-ES"/>
        </w:rPr>
        <w:t>igual o superior al 33 %,</w:t>
      </w:r>
      <w:r w:rsidRPr="008B77CA">
        <w:rPr>
          <w:i/>
          <w:lang w:val="ca-ES"/>
        </w:rPr>
        <w:t xml:space="preserve"> o tingui una </w:t>
      </w:r>
      <w:r w:rsidRPr="00096172">
        <w:rPr>
          <w:b/>
          <w:i/>
          <w:lang w:val="ca-ES"/>
        </w:rPr>
        <w:t>discapacitat física o sensorial</w:t>
      </w:r>
      <w:r w:rsidRPr="008B77CA">
        <w:rPr>
          <w:i/>
          <w:lang w:val="ca-ES"/>
        </w:rPr>
        <w:t xml:space="preserve"> amb un grau de discapacitat reconegut </w:t>
      </w:r>
      <w:r w:rsidRPr="00096172">
        <w:rPr>
          <w:b/>
          <w:i/>
          <w:lang w:val="ca-ES"/>
        </w:rPr>
        <w:t>igual o superior al 65 %,</w:t>
      </w:r>
      <w:r w:rsidRPr="008B77CA">
        <w:rPr>
          <w:i/>
          <w:lang w:val="ca-ES"/>
        </w:rPr>
        <w:t xml:space="preserve"> així com en els casos de malaltia greu que incapaciti acreditadament la persona o el seu cuidador per dur a terme una activitat laboral, el límit serà de </w:t>
      </w:r>
      <w:r w:rsidRPr="00096172">
        <w:rPr>
          <w:b/>
          <w:i/>
          <w:lang w:val="ca-ES"/>
        </w:rPr>
        <w:t>cinc vegades l'IPREM</w:t>
      </w:r>
      <w:r w:rsidRPr="008B77CA">
        <w:rPr>
          <w:i/>
          <w:lang w:val="ca-ES"/>
        </w:rPr>
        <w:t>.</w:t>
      </w:r>
      <w:r w:rsidR="00096172">
        <w:rPr>
          <w:lang w:val="ca-ES"/>
        </w:rPr>
        <w:t xml:space="preserve"> Això és </w:t>
      </w:r>
      <w:r w:rsidR="00096172" w:rsidRPr="00096172">
        <w:rPr>
          <w:b/>
          <w:lang w:val="ca-ES"/>
        </w:rPr>
        <w:t>2.689,20 euros mensuals</w:t>
      </w:r>
      <w:r w:rsidR="00096172">
        <w:rPr>
          <w:lang w:val="ca-ES"/>
        </w:rPr>
        <w:t>.</w:t>
      </w:r>
    </w:p>
    <w:p w:rsidR="008B77CA" w:rsidRPr="008B77CA" w:rsidRDefault="008B77CA" w:rsidP="008B77CA">
      <w:pPr>
        <w:jc w:val="both"/>
        <w:rPr>
          <w:i/>
          <w:lang w:val="ca-ES"/>
        </w:rPr>
      </w:pPr>
      <w:r w:rsidRPr="008B77CA">
        <w:rPr>
          <w:i/>
          <w:lang w:val="ca-ES"/>
        </w:rPr>
        <w:lastRenderedPageBreak/>
        <w:t xml:space="preserve">c) Que la </w:t>
      </w:r>
      <w:r w:rsidRPr="00096172">
        <w:rPr>
          <w:b/>
          <w:i/>
          <w:lang w:val="ca-ES"/>
        </w:rPr>
        <w:t>renda de lloguer més les despeses i subministraments</w:t>
      </w:r>
      <w:r w:rsidRPr="008B77CA">
        <w:rPr>
          <w:i/>
          <w:lang w:val="ca-ES"/>
        </w:rPr>
        <w:t xml:space="preserve"> bàsics de l'habitatge (llum, gas, gasoil per a la calefacció, aigua, telefonia i quota de la comunitat) resulti </w:t>
      </w:r>
      <w:r w:rsidRPr="00096172">
        <w:rPr>
          <w:b/>
          <w:i/>
          <w:lang w:val="ca-ES"/>
        </w:rPr>
        <w:t>superior o igual al 35 % dels ingressos nets de la unitat familiar</w:t>
      </w:r>
      <w:r w:rsidRPr="008B77CA">
        <w:rPr>
          <w:i/>
          <w:lang w:val="ca-ES"/>
        </w:rPr>
        <w:t>.</w:t>
      </w:r>
    </w:p>
    <w:p w:rsidR="008B77CA" w:rsidRPr="008B77CA" w:rsidRDefault="008B77CA" w:rsidP="008B77CA">
      <w:pPr>
        <w:jc w:val="both"/>
        <w:rPr>
          <w:i/>
          <w:lang w:val="ca-ES"/>
        </w:rPr>
      </w:pPr>
      <w:r w:rsidRPr="008B77CA">
        <w:rPr>
          <w:i/>
          <w:lang w:val="ca-ES"/>
        </w:rPr>
        <w:t xml:space="preserve">d) Que la </w:t>
      </w:r>
      <w:r w:rsidRPr="00096172">
        <w:rPr>
          <w:b/>
          <w:i/>
          <w:lang w:val="ca-ES"/>
        </w:rPr>
        <w:t xml:space="preserve">persona sol·licitant </w:t>
      </w:r>
      <w:r w:rsidRPr="008B77CA">
        <w:rPr>
          <w:i/>
          <w:lang w:val="ca-ES"/>
        </w:rPr>
        <w:t xml:space="preserve">tingui la </w:t>
      </w:r>
      <w:r w:rsidRPr="00096172">
        <w:rPr>
          <w:b/>
          <w:i/>
          <w:lang w:val="ca-ES"/>
        </w:rPr>
        <w:t>residència legal a Catalunya</w:t>
      </w:r>
      <w:r w:rsidRPr="008B77CA">
        <w:rPr>
          <w:i/>
          <w:lang w:val="ca-ES"/>
        </w:rPr>
        <w:t>, acreditada amb una autorització de residència obtinguda d'acord amb la Llei orgànica 4/2000, d'11 de gener, sobre drets i llibertats dels estrangers a Espanya i la seva integració social, i amb el Reial decret 557/2011, de 20 d'abril, que aprova el seu Reglament.</w:t>
      </w:r>
    </w:p>
    <w:p w:rsidR="008B77CA" w:rsidRPr="008B77CA" w:rsidRDefault="008B77CA" w:rsidP="008B77CA">
      <w:pPr>
        <w:jc w:val="both"/>
        <w:rPr>
          <w:i/>
          <w:lang w:val="ca-ES"/>
        </w:rPr>
      </w:pPr>
      <w:r w:rsidRPr="008B77CA">
        <w:rPr>
          <w:i/>
          <w:lang w:val="ca-ES"/>
        </w:rPr>
        <w:t xml:space="preserve">e) Que la </w:t>
      </w:r>
      <w:r w:rsidRPr="00096172">
        <w:rPr>
          <w:b/>
          <w:i/>
          <w:lang w:val="ca-ES"/>
        </w:rPr>
        <w:t>persona sol·licitant</w:t>
      </w:r>
      <w:r w:rsidRPr="008B77CA">
        <w:rPr>
          <w:i/>
          <w:lang w:val="ca-ES"/>
        </w:rPr>
        <w:t xml:space="preserve"> sigui </w:t>
      </w:r>
      <w:r w:rsidRPr="00096172">
        <w:rPr>
          <w:b/>
          <w:i/>
          <w:lang w:val="ca-ES"/>
        </w:rPr>
        <w:t>titular d'un contracte de lloguer i que constitueixi el seu domicili habitual.</w:t>
      </w:r>
      <w:r w:rsidRPr="008B77CA">
        <w:rPr>
          <w:i/>
          <w:lang w:val="ca-ES"/>
        </w:rPr>
        <w:t xml:space="preserve"> En el cas de cotitularitat del contracte, en què el coarrendatari no formi part de la unitat familiar de la persona sol·licitant, aquell també haurà d'acreditar la situació de vulnerabilitat econòmica i social per tal que la persona sol·licitant pugui beneficiar-se de la totalitat de l'ajut. </w:t>
      </w:r>
    </w:p>
    <w:p w:rsidR="008B77CA" w:rsidRPr="008B77CA" w:rsidRDefault="008B77CA" w:rsidP="008B77CA">
      <w:pPr>
        <w:jc w:val="both"/>
        <w:rPr>
          <w:i/>
          <w:lang w:val="ca-ES"/>
        </w:rPr>
      </w:pPr>
      <w:r w:rsidRPr="008B77CA">
        <w:rPr>
          <w:i/>
          <w:lang w:val="ca-ES"/>
        </w:rPr>
        <w:t xml:space="preserve">f) Que la persona sol·licitant </w:t>
      </w:r>
      <w:r w:rsidRPr="00096172">
        <w:rPr>
          <w:b/>
          <w:i/>
          <w:lang w:val="ca-ES"/>
        </w:rPr>
        <w:t>acrediti el pagament de la renda de lloguer dels mesos de gener, febrer i març de 2020.</w:t>
      </w:r>
      <w:r w:rsidRPr="008B77CA">
        <w:rPr>
          <w:i/>
          <w:lang w:val="ca-ES"/>
        </w:rPr>
        <w:t xml:space="preserve"> Si el contracte s'ha formalitzat durant aquest període, s'ha d'acreditar el pagament des de l'inici del contracte. </w:t>
      </w:r>
    </w:p>
    <w:p w:rsidR="008B77CA" w:rsidRPr="008B77CA" w:rsidRDefault="008B77CA" w:rsidP="008B77CA">
      <w:pPr>
        <w:jc w:val="both"/>
        <w:rPr>
          <w:i/>
          <w:lang w:val="ca-ES"/>
        </w:rPr>
      </w:pPr>
      <w:r w:rsidRPr="008B77CA">
        <w:rPr>
          <w:i/>
          <w:lang w:val="ca-ES"/>
        </w:rPr>
        <w:t xml:space="preserve">g) Que els </w:t>
      </w:r>
      <w:r w:rsidRPr="00096172">
        <w:rPr>
          <w:b/>
          <w:i/>
          <w:lang w:val="ca-ES"/>
        </w:rPr>
        <w:t>membres de la unitat familiar compleixin les obligacions tributàries amb l'Estat i la Generalitat de Catalunya i les obligacions amb la Seguretat Social</w:t>
      </w:r>
      <w:r w:rsidRPr="008B77CA">
        <w:rPr>
          <w:i/>
          <w:lang w:val="ca-ES"/>
        </w:rPr>
        <w:t xml:space="preserve">. </w:t>
      </w:r>
    </w:p>
    <w:p w:rsidR="008B77CA" w:rsidRPr="008B77CA" w:rsidRDefault="008B77CA" w:rsidP="008B77CA">
      <w:pPr>
        <w:jc w:val="both"/>
        <w:rPr>
          <w:i/>
          <w:lang w:val="ca-ES"/>
        </w:rPr>
      </w:pPr>
      <w:r w:rsidRPr="008B77CA">
        <w:rPr>
          <w:i/>
          <w:lang w:val="ca-ES"/>
        </w:rPr>
        <w:t xml:space="preserve">h) Que la persona sol·licitant no estigui sotmesa a cap dels supòsits de prohibició per ser persona beneficiària de subvencions, de conformitat amb l'article 13 de la Llei 38/2003, de 17 de novembre, general de subvencions. </w:t>
      </w:r>
    </w:p>
    <w:p w:rsidR="008B77CA" w:rsidRPr="008B77CA" w:rsidRDefault="008B77CA" w:rsidP="008B77CA">
      <w:pPr>
        <w:jc w:val="both"/>
        <w:rPr>
          <w:lang w:val="ca-ES"/>
        </w:rPr>
      </w:pPr>
      <w:r w:rsidRPr="008B77CA">
        <w:rPr>
          <w:i/>
          <w:lang w:val="ca-ES"/>
        </w:rPr>
        <w:t xml:space="preserve">i) Que </w:t>
      </w:r>
      <w:r w:rsidRPr="00096172">
        <w:rPr>
          <w:b/>
          <w:i/>
          <w:lang w:val="ca-ES"/>
        </w:rPr>
        <w:t>l'import de la renda de lloguer</w:t>
      </w:r>
      <w:r w:rsidRPr="008B77CA">
        <w:rPr>
          <w:i/>
          <w:lang w:val="ca-ES"/>
        </w:rPr>
        <w:t xml:space="preserve"> del contracte d'arrendament sigui, com a màxim, de 900 euros</w:t>
      </w:r>
      <w:r w:rsidRPr="008B77CA">
        <w:rPr>
          <w:lang w:val="ca-ES"/>
        </w:rPr>
        <w:t>.</w:t>
      </w:r>
      <w:r>
        <w:rPr>
          <w:lang w:val="ca-ES"/>
        </w:rPr>
        <w:t>”</w:t>
      </w:r>
    </w:p>
    <w:p w:rsidR="00A86EDF" w:rsidRDefault="00A86EDF" w:rsidP="00A6736B">
      <w:pPr>
        <w:jc w:val="both"/>
        <w:rPr>
          <w:lang w:val="ca-ES"/>
        </w:rPr>
      </w:pPr>
    </w:p>
    <w:p w:rsidR="00243DCD" w:rsidRDefault="00243DCD" w:rsidP="00A6736B">
      <w:pPr>
        <w:jc w:val="both"/>
        <w:rPr>
          <w:lang w:val="ca-ES"/>
        </w:rPr>
      </w:pPr>
      <w:r>
        <w:rPr>
          <w:lang w:val="ca-ES"/>
        </w:rPr>
        <w:t>I perquè així consti, signo el present document.</w:t>
      </w:r>
    </w:p>
    <w:p w:rsidR="00243DCD" w:rsidRDefault="00243DCD" w:rsidP="00A6736B">
      <w:pPr>
        <w:jc w:val="both"/>
        <w:rPr>
          <w:lang w:val="ca-ES"/>
        </w:rPr>
      </w:pPr>
    </w:p>
    <w:p w:rsidR="00243DCD" w:rsidRDefault="00243DCD" w:rsidP="00A6736B">
      <w:pPr>
        <w:jc w:val="both"/>
        <w:rPr>
          <w:lang w:val="ca-ES"/>
        </w:rPr>
      </w:pPr>
      <w:r>
        <w:rPr>
          <w:lang w:val="ca-ES"/>
        </w:rPr>
        <w:t>Cambrils, a ........... de ............................ de 2020.</w:t>
      </w:r>
    </w:p>
    <w:p w:rsidR="00243DCD" w:rsidRDefault="00243DCD" w:rsidP="00A6736B">
      <w:pPr>
        <w:jc w:val="both"/>
        <w:rPr>
          <w:lang w:val="ca-ES"/>
        </w:rPr>
      </w:pPr>
    </w:p>
    <w:p w:rsidR="00243DCD" w:rsidRDefault="00243DCD" w:rsidP="00A6736B">
      <w:pPr>
        <w:jc w:val="both"/>
        <w:rPr>
          <w:lang w:val="ca-ES"/>
        </w:rPr>
      </w:pPr>
    </w:p>
    <w:p w:rsidR="00243DCD" w:rsidRDefault="00243DCD" w:rsidP="00A6736B">
      <w:pPr>
        <w:jc w:val="both"/>
        <w:rPr>
          <w:color w:val="FF0000"/>
          <w:lang w:val="ca-ES"/>
        </w:rPr>
      </w:pPr>
      <w:r>
        <w:rPr>
          <w:lang w:val="ca-ES"/>
        </w:rPr>
        <w:t xml:space="preserve">Signat: </w:t>
      </w:r>
      <w:r>
        <w:rPr>
          <w:color w:val="FF0000"/>
          <w:lang w:val="ca-ES"/>
        </w:rPr>
        <w:t>&lt;nom persona que declara sobre els seus ingressos&gt;</w:t>
      </w:r>
    </w:p>
    <w:p w:rsidR="00243DCD" w:rsidRPr="00243DCD" w:rsidRDefault="00243DCD" w:rsidP="00A6736B">
      <w:pPr>
        <w:jc w:val="both"/>
        <w:rPr>
          <w:lang w:val="ca-ES"/>
        </w:rPr>
      </w:pPr>
      <w:r>
        <w:rPr>
          <w:lang w:val="ca-ES"/>
        </w:rPr>
        <w:t>DNI: ...................................</w:t>
      </w:r>
    </w:p>
    <w:p w:rsidR="00243DCD" w:rsidRPr="00243DCD" w:rsidRDefault="00243DCD" w:rsidP="00A6736B">
      <w:pPr>
        <w:jc w:val="both"/>
        <w:rPr>
          <w:lang w:val="ca-ES"/>
        </w:rPr>
      </w:pPr>
    </w:p>
    <w:p w:rsidR="00243DCD" w:rsidRDefault="00243DCD" w:rsidP="00A6736B">
      <w:pPr>
        <w:jc w:val="both"/>
        <w:rPr>
          <w:color w:val="FF0000"/>
          <w:lang w:val="ca-ES"/>
        </w:rPr>
      </w:pPr>
      <w:r>
        <w:rPr>
          <w:color w:val="FF0000"/>
          <w:lang w:val="ca-ES"/>
        </w:rPr>
        <w:t xml:space="preserve">   &lt;Signatura&gt;</w:t>
      </w:r>
    </w:p>
    <w:p w:rsidR="00243DCD" w:rsidRPr="00243DCD" w:rsidRDefault="00243DCD" w:rsidP="00A6736B">
      <w:pPr>
        <w:jc w:val="both"/>
        <w:rPr>
          <w:color w:val="FF0000"/>
          <w:lang w:val="ca-ES"/>
        </w:rPr>
      </w:pPr>
    </w:p>
    <w:sectPr w:rsidR="00243DCD" w:rsidRPr="00243D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6B"/>
    <w:rsid w:val="00096172"/>
    <w:rsid w:val="00243DCD"/>
    <w:rsid w:val="003B0F01"/>
    <w:rsid w:val="004412CF"/>
    <w:rsid w:val="00757165"/>
    <w:rsid w:val="00887F7A"/>
    <w:rsid w:val="008B77CA"/>
    <w:rsid w:val="00915E81"/>
    <w:rsid w:val="00A6736B"/>
    <w:rsid w:val="00A86EDF"/>
    <w:rsid w:val="00AE22E2"/>
    <w:rsid w:val="00B82644"/>
    <w:rsid w:val="00CE4EDD"/>
    <w:rsid w:val="00EB5737"/>
    <w:rsid w:val="00FB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38525-835B-44A1-8B47-E0EE5ACA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Jiménez Rebollo</dc:creator>
  <cp:keywords/>
  <dc:description/>
  <cp:lastModifiedBy>Vanessa Jiménez Rebollo</cp:lastModifiedBy>
  <cp:revision>2</cp:revision>
  <dcterms:created xsi:type="dcterms:W3CDTF">2020-05-29T05:58:00Z</dcterms:created>
  <dcterms:modified xsi:type="dcterms:W3CDTF">2020-05-29T05:58:00Z</dcterms:modified>
</cp:coreProperties>
</file>